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0D7F" w14:textId="77777777" w:rsidR="00DE6A98" w:rsidRPr="00776AD0" w:rsidRDefault="00DE6A98" w:rsidP="00776AD0">
      <w:pPr>
        <w:rPr>
          <w:rFonts w:cstheme="minorHAnsi"/>
          <w:b/>
          <w:sz w:val="28"/>
          <w:szCs w:val="28"/>
        </w:rPr>
      </w:pPr>
      <w:r w:rsidRPr="00776AD0">
        <w:rPr>
          <w:rFonts w:cstheme="minorHAnsi"/>
          <w:b/>
          <w:sz w:val="28"/>
          <w:szCs w:val="28"/>
        </w:rPr>
        <w:t xml:space="preserve">Digitale Plattform mit Angeboten für </w:t>
      </w:r>
      <w:r w:rsidR="007021FB">
        <w:rPr>
          <w:rFonts w:cstheme="minorHAnsi"/>
          <w:b/>
          <w:sz w:val="28"/>
          <w:szCs w:val="28"/>
        </w:rPr>
        <w:t>g</w:t>
      </w:r>
      <w:r w:rsidRPr="00776AD0">
        <w:rPr>
          <w:rFonts w:cstheme="minorHAnsi"/>
          <w:b/>
          <w:sz w:val="28"/>
          <w:szCs w:val="28"/>
        </w:rPr>
        <w:t>eflüchtete Menschen in Kanton BL</w:t>
      </w:r>
    </w:p>
    <w:p w14:paraId="56247BBB" w14:textId="77777777" w:rsidR="00776AD0" w:rsidRPr="00776AD0" w:rsidRDefault="00DE6A98">
      <w:pPr>
        <w:rPr>
          <w:rFonts w:cstheme="minorHAnsi"/>
          <w:sz w:val="24"/>
          <w:szCs w:val="24"/>
        </w:rPr>
      </w:pPr>
      <w:r w:rsidRPr="00DE6A98">
        <w:rPr>
          <w:rFonts w:cstheme="minorHAnsi"/>
          <w:sz w:val="24"/>
          <w:szCs w:val="24"/>
        </w:rPr>
        <w:t>Link zu den Angeboten:</w:t>
      </w:r>
      <w:r w:rsidRPr="00DE6A98">
        <w:rPr>
          <w:rFonts w:cstheme="minorHAnsi"/>
          <w:sz w:val="24"/>
          <w:szCs w:val="24"/>
        </w:rPr>
        <w:br/>
      </w:r>
      <w:hyperlink r:id="rId7" w:history="1">
        <w:r w:rsidRPr="00DE6A98">
          <w:rPr>
            <w:rStyle w:val="Hyperlink"/>
            <w:rFonts w:cstheme="minorHAnsi"/>
            <w:sz w:val="24"/>
            <w:szCs w:val="24"/>
          </w:rPr>
          <w:t>www.heks.ch/digitale-plattform-mit-angeboten-fuer-gefluechtete-menschen-kanton-bl</w:t>
        </w:r>
      </w:hyperlink>
      <w:r w:rsidRPr="00DE6A98">
        <w:rPr>
          <w:rFonts w:cstheme="minorHAnsi"/>
          <w:sz w:val="24"/>
          <w:szCs w:val="24"/>
        </w:rPr>
        <w:t xml:space="preserve"> </w:t>
      </w:r>
      <w:r w:rsidR="00776AD0">
        <w:rPr>
          <w:rFonts w:cstheme="minorHAnsi"/>
          <w:sz w:val="24"/>
          <w:szCs w:val="24"/>
        </w:rPr>
        <w:br/>
      </w:r>
    </w:p>
    <w:p w14:paraId="50AB906C" w14:textId="77777777" w:rsidR="00776AD0" w:rsidRPr="007021FB" w:rsidRDefault="00DE6A98">
      <w:pPr>
        <w:rPr>
          <w:rFonts w:cstheme="minorHAnsi"/>
          <w:b/>
          <w:sz w:val="28"/>
          <w:szCs w:val="28"/>
        </w:rPr>
      </w:pPr>
      <w:r w:rsidRPr="00DE6A98">
        <w:rPr>
          <w:rFonts w:cstheme="minorHAnsi"/>
          <w:b/>
          <w:sz w:val="28"/>
          <w:szCs w:val="28"/>
        </w:rPr>
        <w:t>Formular für Korrekturen</w:t>
      </w:r>
      <w:r w:rsidR="007021FB">
        <w:rPr>
          <w:rFonts w:cstheme="minorHAnsi"/>
          <w:b/>
          <w:sz w:val="28"/>
          <w:szCs w:val="28"/>
        </w:rPr>
        <w:t xml:space="preserve"> / </w:t>
      </w:r>
      <w:r w:rsidRPr="00DE6A98">
        <w:rPr>
          <w:rFonts w:cstheme="minorHAnsi"/>
          <w:b/>
          <w:sz w:val="28"/>
          <w:szCs w:val="28"/>
        </w:rPr>
        <w:t>Ergänzungen</w:t>
      </w:r>
      <w:r w:rsidR="007021FB">
        <w:rPr>
          <w:rFonts w:cstheme="minorHAnsi"/>
          <w:b/>
          <w:sz w:val="28"/>
          <w:szCs w:val="28"/>
        </w:rPr>
        <w:t xml:space="preserve"> zu bestehenden Angeboten</w:t>
      </w:r>
      <w:r w:rsidR="007021FB">
        <w:rPr>
          <w:rFonts w:cstheme="minorHAnsi"/>
          <w:b/>
          <w:sz w:val="28"/>
          <w:szCs w:val="28"/>
        </w:rPr>
        <w:br/>
        <w:t>oder</w:t>
      </w:r>
      <w:r w:rsidRPr="00DE6A98">
        <w:rPr>
          <w:rFonts w:cstheme="minorHAnsi"/>
          <w:b/>
          <w:sz w:val="28"/>
          <w:szCs w:val="28"/>
        </w:rPr>
        <w:t xml:space="preserve"> </w:t>
      </w:r>
      <w:r w:rsidR="007021FB">
        <w:rPr>
          <w:rFonts w:cstheme="minorHAnsi"/>
          <w:b/>
          <w:sz w:val="28"/>
          <w:szCs w:val="28"/>
        </w:rPr>
        <w:t xml:space="preserve">zum Erfassen von </w:t>
      </w:r>
      <w:r w:rsidRPr="00DE6A98">
        <w:rPr>
          <w:rFonts w:cstheme="minorHAnsi"/>
          <w:b/>
          <w:sz w:val="28"/>
          <w:szCs w:val="28"/>
        </w:rPr>
        <w:t>neue</w:t>
      </w:r>
      <w:r w:rsidR="007021FB">
        <w:rPr>
          <w:rFonts w:cstheme="minorHAnsi"/>
          <w:b/>
          <w:sz w:val="28"/>
          <w:szCs w:val="28"/>
        </w:rPr>
        <w:t>n</w:t>
      </w:r>
      <w:r w:rsidRPr="00DE6A98">
        <w:rPr>
          <w:rFonts w:cstheme="minorHAnsi"/>
          <w:b/>
          <w:sz w:val="28"/>
          <w:szCs w:val="28"/>
        </w:rPr>
        <w:t xml:space="preserve"> Angebote</w:t>
      </w:r>
      <w:r w:rsidR="007021FB">
        <w:rPr>
          <w:rFonts w:cstheme="minorHAnsi"/>
          <w:b/>
          <w:sz w:val="28"/>
          <w:szCs w:val="28"/>
        </w:rPr>
        <w:t>n</w:t>
      </w:r>
      <w:r w:rsidR="007021FB">
        <w:rPr>
          <w:rFonts w:cstheme="minorHAnsi"/>
          <w:b/>
          <w:sz w:val="28"/>
          <w:szCs w:val="28"/>
        </w:rPr>
        <w:br/>
      </w:r>
      <w:r w:rsidR="00776AD0">
        <w:rPr>
          <w:rFonts w:cstheme="minorHAnsi"/>
          <w:b/>
          <w:sz w:val="28"/>
          <w:szCs w:val="28"/>
        </w:rPr>
        <w:br/>
      </w:r>
      <w:r w:rsidR="00776AD0" w:rsidRPr="00776AD0">
        <w:rPr>
          <w:rFonts w:cstheme="minorHAnsi"/>
          <w:color w:val="FF0000"/>
          <w:sz w:val="24"/>
          <w:szCs w:val="24"/>
        </w:rPr>
        <w:t>Bitte für jedes Angebot ein eigenes Formular nutzen</w:t>
      </w:r>
      <w:r w:rsidR="007021FB">
        <w:rPr>
          <w:rFonts w:cstheme="minorHAnsi"/>
          <w:color w:val="FF0000"/>
          <w:sz w:val="24"/>
          <w:szCs w:val="24"/>
        </w:rPr>
        <w:t>.</w:t>
      </w:r>
      <w:r w:rsidR="00776AD0">
        <w:rPr>
          <w:rFonts w:cstheme="minorHAnsi"/>
          <w:color w:val="FF0000"/>
          <w:sz w:val="24"/>
          <w:szCs w:val="24"/>
        </w:rPr>
        <w:br/>
        <w:t>Bitte in einer klar lesbaren Schrift</w:t>
      </w:r>
      <w:r w:rsidR="007021FB">
        <w:rPr>
          <w:rFonts w:cstheme="minorHAnsi"/>
          <w:color w:val="FF0000"/>
          <w:sz w:val="24"/>
          <w:szCs w:val="24"/>
        </w:rPr>
        <w:t xml:space="preserve"> schreiben.</w:t>
      </w:r>
      <w:r w:rsidR="007021FB">
        <w:rPr>
          <w:rFonts w:cstheme="minorHAnsi"/>
          <w:color w:val="FF0000"/>
          <w:sz w:val="24"/>
          <w:szCs w:val="24"/>
        </w:rPr>
        <w:br/>
        <w:t xml:space="preserve">Kleiner Tipp: Mit der Tastenkombination </w:t>
      </w:r>
      <w:proofErr w:type="spellStart"/>
      <w:r w:rsidR="007021FB">
        <w:rPr>
          <w:rFonts w:cstheme="minorHAnsi"/>
          <w:color w:val="FF0000"/>
          <w:sz w:val="24"/>
          <w:szCs w:val="24"/>
        </w:rPr>
        <w:t>ctrl</w:t>
      </w:r>
      <w:proofErr w:type="spellEnd"/>
      <w:r w:rsidR="007021FB">
        <w:rPr>
          <w:rFonts w:cstheme="minorHAnsi"/>
          <w:color w:val="FF0000"/>
          <w:sz w:val="24"/>
          <w:szCs w:val="24"/>
        </w:rPr>
        <w:t xml:space="preserve"> + F können Sie die Homepage nach Angeboten durchsuchen.</w:t>
      </w:r>
    </w:p>
    <w:p w14:paraId="60D050C1" w14:textId="77777777" w:rsidR="00DE6A98" w:rsidRPr="00DE6A98" w:rsidRDefault="00776AD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DE6A98" w:rsidRPr="00DE6A98">
        <w:rPr>
          <w:rFonts w:cstheme="minorHAnsi"/>
          <w:b/>
          <w:sz w:val="24"/>
          <w:szCs w:val="24"/>
        </w:rPr>
        <w:t>Betrifft (Titel des Angebotes):</w:t>
      </w:r>
      <w:r w:rsidR="00DE6A98" w:rsidRPr="00DE6A98">
        <w:rPr>
          <w:rFonts w:cstheme="minorHAnsi"/>
          <w:sz w:val="24"/>
          <w:szCs w:val="24"/>
        </w:rPr>
        <w:t xml:space="preserve"> </w:t>
      </w:r>
      <w:r w:rsidR="00DE6A98"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________________________________________________________________________________________________________________________________________________________________________</w:t>
      </w:r>
    </w:p>
    <w:p w14:paraId="32B6EDEE" w14:textId="77777777" w:rsidR="00DE6A98" w:rsidRPr="00DE6A98" w:rsidRDefault="00DE6A98">
      <w:pPr>
        <w:rPr>
          <w:rFonts w:cstheme="minorHAnsi"/>
          <w:b/>
          <w:sz w:val="24"/>
          <w:szCs w:val="24"/>
        </w:rPr>
      </w:pPr>
      <w:r w:rsidRPr="00DE6A98">
        <w:rPr>
          <w:rFonts w:cstheme="minorHAnsi"/>
          <w:b/>
          <w:sz w:val="24"/>
          <w:szCs w:val="24"/>
        </w:rPr>
        <w:t>Kategorie</w:t>
      </w:r>
      <w:r w:rsidR="00776AD0">
        <w:rPr>
          <w:rFonts w:cstheme="minorHAnsi"/>
          <w:b/>
          <w:sz w:val="24"/>
          <w:szCs w:val="24"/>
        </w:rPr>
        <w:t xml:space="preserve"> (bitte nur eine ankreuzen)</w:t>
      </w:r>
    </w:p>
    <w:p w14:paraId="2ED299EE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Grundversorgung (Essen, Transport, Kleidung, Hygiene)</w:t>
      </w:r>
    </w:p>
    <w:p w14:paraId="60680A76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Wohnen und Möbel (z.B. Hilfe beim Umzug)</w:t>
      </w:r>
    </w:p>
    <w:p w14:paraId="12664A41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soziale Kontakte (z.B. Treffpunkte in Cafés, gemeinsame Spaziergänge etc., Kinderbetreuung)</w:t>
      </w:r>
    </w:p>
    <w:p w14:paraId="793B5CFA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Bildung / Sprache (z.B. für verschiedene Altersgruppen, Konversation, Sprachcafé, Hausaufgabenhilfe)</w:t>
      </w:r>
    </w:p>
    <w:p w14:paraId="756AD9F4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Unterstützung bei der Arbeitsintegration (z.B. Lebenslauf erstellen, Vorstellungsgespräche üben, Kontakte knüpfen etc.</w:t>
      </w:r>
    </w:p>
    <w:p w14:paraId="1F385EA7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rechtliche Unterstützung, Kontakt mit Behörden</w:t>
      </w:r>
    </w:p>
    <w:p w14:paraId="5093EDA1" w14:textId="77777777" w:rsidR="00DE6A98" w:rsidRPr="00DE6A98" w:rsidRDefault="00DE6A98" w:rsidP="00DE6A98">
      <w:pPr>
        <w:pStyle w:val="Listenabsatz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8F8F8"/>
        </w:rPr>
      </w:pPr>
      <w:r w:rsidRPr="00DE6A98">
        <w:rPr>
          <w:rFonts w:cstheme="minorHAnsi"/>
          <w:color w:val="000000"/>
          <w:sz w:val="24"/>
          <w:szCs w:val="24"/>
          <w:shd w:val="clear" w:color="auto" w:fill="F8F8F8"/>
        </w:rPr>
        <w:t>medizinische Versorgung, inkl. zahnärztliche oder psychologische Betreuung</w:t>
      </w:r>
    </w:p>
    <w:p w14:paraId="561025D5" w14:textId="77777777" w:rsidR="00DE6A98" w:rsidRDefault="00DE6A98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 w:rsidRPr="00DE6A98">
        <w:rPr>
          <w:rFonts w:cstheme="minorHAnsi"/>
          <w:b/>
          <w:sz w:val="24"/>
          <w:szCs w:val="24"/>
        </w:rPr>
        <w:t>An wen richtet sich das Angebot?</w:t>
      </w:r>
      <w:r>
        <w:rPr>
          <w:rFonts w:cstheme="minorHAnsi"/>
          <w:color w:val="000000"/>
          <w:sz w:val="24"/>
          <w:szCs w:val="24"/>
          <w:shd w:val="clear" w:color="auto" w:fill="F8F8F8"/>
        </w:rPr>
        <w:br/>
      </w: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4884F3E" w14:textId="77777777" w:rsidR="00DE6A98" w:rsidRPr="00DE6A98" w:rsidRDefault="00DE6A98" w:rsidP="00DE6A98">
      <w:pPr>
        <w:rPr>
          <w:rFonts w:cstheme="minorHAnsi"/>
          <w:b/>
          <w:sz w:val="24"/>
          <w:szCs w:val="24"/>
        </w:rPr>
      </w:pPr>
      <w:r w:rsidRPr="00DE6A98">
        <w:rPr>
          <w:rFonts w:cstheme="minorHAnsi"/>
          <w:b/>
          <w:sz w:val="24"/>
          <w:szCs w:val="24"/>
        </w:rPr>
        <w:t>Wo findet das Angebot statt?</w:t>
      </w:r>
    </w:p>
    <w:p w14:paraId="3C54E8D2" w14:textId="77777777" w:rsidR="00DE6A98" w:rsidRDefault="00DE6A98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32"/>
          <w:szCs w:val="32"/>
          <w:shd w:val="clear" w:color="auto" w:fill="F8F8F8"/>
        </w:rPr>
        <w:t>__________________</w:t>
      </w:r>
    </w:p>
    <w:p w14:paraId="20749E54" w14:textId="77777777" w:rsidR="00DE6A98" w:rsidRDefault="00DE6A98" w:rsidP="00DE6A98">
      <w:pPr>
        <w:rPr>
          <w:rFonts w:cstheme="minorHAnsi"/>
          <w:b/>
          <w:sz w:val="24"/>
          <w:szCs w:val="24"/>
        </w:rPr>
      </w:pPr>
      <w:r w:rsidRPr="00DE6A98">
        <w:rPr>
          <w:rFonts w:cstheme="minorHAnsi"/>
          <w:b/>
          <w:sz w:val="24"/>
          <w:szCs w:val="24"/>
        </w:rPr>
        <w:lastRenderedPageBreak/>
        <w:t>Kosten?</w:t>
      </w:r>
    </w:p>
    <w:p w14:paraId="34EAAE6B" w14:textId="77777777" w:rsidR="00776AD0" w:rsidRDefault="00776AD0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</w:t>
      </w:r>
    </w:p>
    <w:p w14:paraId="2A3217AA" w14:textId="77777777" w:rsidR="00776AD0" w:rsidRDefault="00776AD0" w:rsidP="00DE6A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Anmeldung / weitere Infos unter … (Name &amp; Kontaktdaten der zuständigen Person):</w:t>
      </w:r>
    </w:p>
    <w:p w14:paraId="5EC29199" w14:textId="77777777" w:rsidR="00776AD0" w:rsidRDefault="00776AD0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958874D" w14:textId="77777777" w:rsidR="00776AD0" w:rsidRDefault="00776AD0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>
        <w:rPr>
          <w:rFonts w:cstheme="minorHAnsi"/>
          <w:b/>
          <w:sz w:val="24"/>
          <w:szCs w:val="24"/>
        </w:rPr>
        <w:t>Gibt es einen Link zu einer Homepage mit weiteren Infos?</w:t>
      </w:r>
      <w:r w:rsidR="007021FB">
        <w:rPr>
          <w:rFonts w:cstheme="minorHAnsi"/>
          <w:b/>
          <w:sz w:val="24"/>
          <w:szCs w:val="24"/>
        </w:rPr>
        <w:t xml:space="preserve"> («weitere Informationen»)</w:t>
      </w:r>
      <w:r>
        <w:rPr>
          <w:rFonts w:cstheme="minorHAnsi"/>
          <w:b/>
          <w:sz w:val="24"/>
          <w:szCs w:val="24"/>
        </w:rPr>
        <w:br/>
      </w: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</w:t>
      </w:r>
    </w:p>
    <w:p w14:paraId="044B8452" w14:textId="77777777" w:rsidR="00776AD0" w:rsidRDefault="00776AD0" w:rsidP="00DE6A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Sonstige Bemerkungen an Jenya Lavicka / Toya Schweizer (nicht für die Homepage):</w:t>
      </w:r>
    </w:p>
    <w:p w14:paraId="601FEE1E" w14:textId="77777777" w:rsidR="00776AD0" w:rsidRDefault="00776AD0" w:rsidP="00DE6A98">
      <w:pPr>
        <w:rPr>
          <w:rFonts w:cstheme="minorHAnsi"/>
          <w:color w:val="000000"/>
          <w:sz w:val="32"/>
          <w:szCs w:val="32"/>
          <w:shd w:val="clear" w:color="auto" w:fill="F8F8F8"/>
        </w:rPr>
      </w:pPr>
      <w:r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944B9">
        <w:rPr>
          <w:rFonts w:cstheme="minorHAnsi"/>
          <w:color w:val="000000"/>
          <w:sz w:val="32"/>
          <w:szCs w:val="32"/>
          <w:shd w:val="clear" w:color="auto" w:fill="F8F8F8"/>
        </w:rPr>
        <w:br/>
      </w:r>
      <w:r w:rsidR="00A944B9" w:rsidRPr="00DE6A98">
        <w:rPr>
          <w:rFonts w:cstheme="minorHAnsi"/>
          <w:color w:val="000000"/>
          <w:sz w:val="32"/>
          <w:szCs w:val="32"/>
          <w:shd w:val="clear" w:color="auto" w:fill="F8F8F8"/>
        </w:rPr>
        <w:t>________________________________________________________</w:t>
      </w:r>
    </w:p>
    <w:p w14:paraId="43FED4CF" w14:textId="77777777" w:rsidR="00776AD0" w:rsidRDefault="00776AD0" w:rsidP="00DE6A98">
      <w:pPr>
        <w:rPr>
          <w:rFonts w:cstheme="minorHAnsi"/>
          <w:b/>
          <w:sz w:val="24"/>
          <w:szCs w:val="24"/>
        </w:rPr>
      </w:pPr>
    </w:p>
    <w:p w14:paraId="2236CFDC" w14:textId="77777777" w:rsidR="00776AD0" w:rsidRPr="007021FB" w:rsidRDefault="00776AD0" w:rsidP="00DE6A98">
      <w:pPr>
        <w:rPr>
          <w:rFonts w:cstheme="minorHAnsi"/>
          <w:sz w:val="24"/>
          <w:szCs w:val="24"/>
        </w:rPr>
      </w:pPr>
      <w:r w:rsidRPr="007021FB">
        <w:rPr>
          <w:rFonts w:cstheme="minorHAnsi"/>
          <w:sz w:val="24"/>
          <w:szCs w:val="24"/>
        </w:rPr>
        <w:t>Name:</w:t>
      </w:r>
      <w:r w:rsidRPr="007021FB">
        <w:rPr>
          <w:rFonts w:cstheme="minorHAnsi"/>
          <w:sz w:val="24"/>
          <w:szCs w:val="24"/>
        </w:rPr>
        <w:br/>
      </w:r>
      <w:r w:rsidRPr="007021FB">
        <w:rPr>
          <w:rFonts w:cstheme="minorHAnsi"/>
          <w:sz w:val="24"/>
          <w:szCs w:val="24"/>
        </w:rPr>
        <w:br/>
        <w:t>Datum:</w:t>
      </w:r>
    </w:p>
    <w:p w14:paraId="2BD0E96A" w14:textId="77777777" w:rsidR="007021FB" w:rsidRPr="007021FB" w:rsidRDefault="007021FB" w:rsidP="00DE6A98">
      <w:pPr>
        <w:rPr>
          <w:rFonts w:cstheme="minorHAnsi"/>
          <w:sz w:val="24"/>
          <w:szCs w:val="24"/>
        </w:rPr>
      </w:pPr>
    </w:p>
    <w:p w14:paraId="08974DB8" w14:textId="77777777" w:rsidR="007021FB" w:rsidRPr="007021FB" w:rsidRDefault="007021FB" w:rsidP="00DE6A98">
      <w:pPr>
        <w:rPr>
          <w:rFonts w:cstheme="minorHAnsi"/>
          <w:sz w:val="24"/>
          <w:szCs w:val="24"/>
        </w:rPr>
      </w:pPr>
      <w:r w:rsidRPr="007021FB">
        <w:rPr>
          <w:rFonts w:cstheme="minorHAnsi"/>
          <w:b/>
          <w:sz w:val="24"/>
          <w:szCs w:val="24"/>
        </w:rPr>
        <w:t>Das ausgefüllte Formular wird geschickt an:</w:t>
      </w:r>
      <w:r w:rsidRPr="007021FB">
        <w:rPr>
          <w:rFonts w:cstheme="minorHAnsi"/>
          <w:sz w:val="24"/>
          <w:szCs w:val="24"/>
        </w:rPr>
        <w:br/>
      </w:r>
      <w:r w:rsidRPr="007021FB">
        <w:rPr>
          <w:rFonts w:cstheme="minorHAnsi"/>
          <w:sz w:val="24"/>
          <w:szCs w:val="24"/>
        </w:rPr>
        <w:br/>
      </w:r>
      <w:r w:rsidRPr="007021FB">
        <w:rPr>
          <w:rFonts w:cstheme="minorHAnsi"/>
          <w:sz w:val="24"/>
          <w:szCs w:val="24"/>
          <w:u w:val="single"/>
        </w:rPr>
        <w:t>Per Mail:</w:t>
      </w:r>
      <w:r w:rsidRPr="007021FB">
        <w:rPr>
          <w:rFonts w:cstheme="minorHAnsi"/>
          <w:sz w:val="24"/>
          <w:szCs w:val="24"/>
        </w:rPr>
        <w:br/>
      </w:r>
      <w:hyperlink r:id="rId8" w:history="1">
        <w:r w:rsidRPr="007021FB">
          <w:t>toya.schweizer@refbl.ch</w:t>
        </w:r>
      </w:hyperlink>
      <w:r w:rsidRPr="007021FB">
        <w:rPr>
          <w:rFonts w:cstheme="minorHAnsi"/>
          <w:sz w:val="24"/>
          <w:szCs w:val="24"/>
        </w:rPr>
        <w:br/>
      </w:r>
      <w:r w:rsidRPr="007021FB">
        <w:rPr>
          <w:rFonts w:cstheme="minorHAnsi"/>
          <w:sz w:val="24"/>
          <w:szCs w:val="24"/>
        </w:rPr>
        <w:br/>
      </w:r>
      <w:r w:rsidRPr="007021FB">
        <w:rPr>
          <w:rFonts w:cstheme="minorHAnsi"/>
          <w:sz w:val="24"/>
          <w:szCs w:val="24"/>
          <w:u w:val="single"/>
        </w:rPr>
        <w:t>Per Post:</w:t>
      </w:r>
      <w:r w:rsidRPr="007021FB">
        <w:rPr>
          <w:rFonts w:cstheme="minorHAnsi"/>
          <w:sz w:val="24"/>
          <w:szCs w:val="24"/>
        </w:rPr>
        <w:br/>
        <w:t>Pfarramt für weltweite Kirche BL/BS</w:t>
      </w:r>
      <w:r w:rsidRPr="007021FB">
        <w:rPr>
          <w:rFonts w:cstheme="minorHAnsi"/>
          <w:sz w:val="24"/>
          <w:szCs w:val="24"/>
        </w:rPr>
        <w:br/>
        <w:t>Toya Schweizer</w:t>
      </w:r>
      <w:r w:rsidRPr="007021FB">
        <w:rPr>
          <w:rFonts w:cstheme="minorHAnsi"/>
          <w:sz w:val="24"/>
          <w:szCs w:val="24"/>
        </w:rPr>
        <w:br/>
        <w:t>Missionsstrasse 21</w:t>
      </w:r>
      <w:r w:rsidRPr="007021FB">
        <w:rPr>
          <w:rFonts w:cstheme="minorHAnsi"/>
          <w:sz w:val="24"/>
          <w:szCs w:val="24"/>
        </w:rPr>
        <w:br/>
        <w:t>4009 Base</w:t>
      </w:r>
      <w:r>
        <w:rPr>
          <w:rFonts w:cstheme="minorHAnsi"/>
          <w:sz w:val="24"/>
          <w:szCs w:val="24"/>
        </w:rPr>
        <w:t>l</w:t>
      </w:r>
    </w:p>
    <w:sectPr w:rsidR="007021FB" w:rsidRPr="00702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60A"/>
    <w:multiLevelType w:val="hybridMultilevel"/>
    <w:tmpl w:val="A7528D7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2065"/>
    <w:multiLevelType w:val="hybridMultilevel"/>
    <w:tmpl w:val="DD5A5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20972">
    <w:abstractNumId w:val="0"/>
  </w:num>
  <w:num w:numId="2" w16cid:durableId="123720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8"/>
    <w:rsid w:val="00450033"/>
    <w:rsid w:val="007021FB"/>
    <w:rsid w:val="00776AD0"/>
    <w:rsid w:val="00A944B9"/>
    <w:rsid w:val="00B638D6"/>
    <w:rsid w:val="00D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55166"/>
  <w15:chartTrackingRefBased/>
  <w15:docId w15:val="{62C8EEA0-6EB8-44E4-8B62-F9813A5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E6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6A9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field">
    <w:name w:val="field"/>
    <w:basedOn w:val="Absatz-Standardschriftart"/>
    <w:rsid w:val="00DE6A98"/>
  </w:style>
  <w:style w:type="character" w:styleId="Hyperlink">
    <w:name w:val="Hyperlink"/>
    <w:basedOn w:val="Absatz-Standardschriftart"/>
    <w:uiPriority w:val="99"/>
    <w:unhideWhenUsed/>
    <w:rsid w:val="00DE6A9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A9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.schweizer@refbl.ch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heks.ch/digitale-plattform-mit-angeboten-fuer-gefluechtete-menschen-kanton-b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D0997FE3C34A8237F2AAFE3B60D3" ma:contentTypeVersion="17" ma:contentTypeDescription="Ein neues Dokument erstellen." ma:contentTypeScope="" ma:versionID="3775796a4867dcb0ebb16f9f6be8bb2b">
  <xsd:schema xmlns:xsd="http://www.w3.org/2001/XMLSchema" xmlns:xs="http://www.w3.org/2001/XMLSchema" xmlns:p="http://schemas.microsoft.com/office/2006/metadata/properties" xmlns:ns2="9f7d21cf-749d-4aa8-a4a8-55a53da8c199" xmlns:ns3="c4b02762-f90f-45f0-97ca-2b43e9f3abed" targetNamespace="http://schemas.microsoft.com/office/2006/metadata/properties" ma:root="true" ma:fieldsID="820df13e3f37e8422fc549613b514886" ns2:_="" ns3:_="">
    <xsd:import namespace="9f7d21cf-749d-4aa8-a4a8-55a53da8c199"/>
    <xsd:import namespace="c4b02762-f90f-45f0-97ca-2b43e9f3a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21cf-749d-4aa8-a4a8-55a53da8c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2762-f90f-45f0-97ca-2b43e9f3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d76932-80ce-4ec3-b96c-197b9b89a0ed}" ma:internalName="TaxCatchAll" ma:showField="CatchAllData" ma:web="c4b02762-f90f-45f0-97ca-2b43e9f3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732FB-0FAF-44CD-9E95-6E72C266F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432C1-3729-4C65-AE9C-8AD8E6BC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21cf-749d-4aa8-a4a8-55a53da8c199"/>
    <ds:schemaRef ds:uri="c4b02762-f90f-45f0-97ca-2b43e9f3a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Evangelisch-reformierte Kirche Basel-Landschaft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 Toya</dc:creator>
  <cp:keywords/>
  <dc:description/>
  <cp:lastModifiedBy>Christian Bosshard</cp:lastModifiedBy>
  <cp:revision>2</cp:revision>
  <dcterms:created xsi:type="dcterms:W3CDTF">2023-09-15T06:39:00Z</dcterms:created>
  <dcterms:modified xsi:type="dcterms:W3CDTF">2023-09-15T06:39:00Z</dcterms:modified>
</cp:coreProperties>
</file>